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21" w:rsidRDefault="00B11F21" w:rsidP="00B11F21">
      <w:pPr>
        <w:bidi/>
        <w:rPr>
          <w:rFonts w:ascii="Helvetica" w:hAnsi="Helvetica" w:cs="Helvetica"/>
          <w:b/>
          <w:bCs/>
          <w:color w:val="1D2228"/>
          <w:shd w:val="clear" w:color="auto" w:fill="FFFFFF"/>
        </w:rPr>
      </w:pPr>
    </w:p>
    <w:p w:rsidR="00B11F21" w:rsidRDefault="00B14D57" w:rsidP="00B11F21">
      <w:pPr>
        <w:bidi/>
        <w:rPr>
          <w:rFonts w:ascii="Helvetica" w:hAnsi="Helvetica" w:cs="Helvetica"/>
          <w:b/>
          <w:bCs/>
          <w:color w:val="1D2228"/>
          <w:shd w:val="clear" w:color="auto" w:fill="FFFFFF"/>
        </w:rPr>
      </w:pPr>
      <w:r w:rsidRPr="005659AD">
        <w:rPr>
          <w:noProof/>
          <w:lang w:eastAsia="fr-FR"/>
        </w:rPr>
        <w:drawing>
          <wp:inline distT="0" distB="0" distL="0" distR="0" wp14:anchorId="50673A08" wp14:editId="232A2DE2">
            <wp:extent cx="1476375" cy="1066800"/>
            <wp:effectExtent l="0" t="0" r="9525" b="0"/>
            <wp:docPr id="1" name="Image 1" descr="C:\Users\Mariem\Desktop\مرحلة بيع الإنتاج\télécharg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m\Desktop\مرحلة بيع الإنتاج\téléchargé.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066800"/>
                    </a:xfrm>
                    <a:prstGeom prst="rect">
                      <a:avLst/>
                    </a:prstGeom>
                    <a:noFill/>
                    <a:ln>
                      <a:noFill/>
                    </a:ln>
                  </pic:spPr>
                </pic:pic>
              </a:graphicData>
            </a:graphic>
          </wp:inline>
        </w:drawing>
      </w:r>
    </w:p>
    <w:p w:rsidR="00B11F21" w:rsidRDefault="00B11F21" w:rsidP="00B11F21">
      <w:pPr>
        <w:bidi/>
        <w:rPr>
          <w:rFonts w:ascii="Helvetica" w:hAnsi="Helvetica" w:cs="Helvetica"/>
          <w:b/>
          <w:bCs/>
          <w:color w:val="1D2228"/>
          <w:shd w:val="clear" w:color="auto" w:fill="FFFFFF"/>
        </w:rPr>
      </w:pPr>
    </w:p>
    <w:p w:rsidR="00B11F21" w:rsidRDefault="00B11F21" w:rsidP="00B11F21">
      <w:pPr>
        <w:bidi/>
        <w:rPr>
          <w:rFonts w:ascii="Helvetica" w:hAnsi="Helvetica" w:cs="Helvetica"/>
          <w:b/>
          <w:bCs/>
          <w:color w:val="1D2228"/>
          <w:shd w:val="clear" w:color="auto" w:fill="FFFFFF"/>
        </w:rPr>
      </w:pPr>
    </w:p>
    <w:p w:rsidR="00B11F21" w:rsidRPr="00B11F21" w:rsidRDefault="00B11F21" w:rsidP="00B11F21">
      <w:pPr>
        <w:bidi/>
        <w:rPr>
          <w:b/>
          <w:bCs/>
        </w:rPr>
      </w:pPr>
      <w:r w:rsidRPr="00B11F21">
        <w:rPr>
          <w:rFonts w:ascii="Helvetica" w:hAnsi="Helvetica" w:cs="Helvetica"/>
          <w:b/>
          <w:bCs/>
          <w:color w:val="1D2228"/>
          <w:shd w:val="clear" w:color="auto" w:fill="FFFFFF"/>
          <w:rtl/>
        </w:rPr>
        <w:t xml:space="preserve">أيها السيدات </w:t>
      </w:r>
      <w:proofErr w:type="gramStart"/>
      <w:r w:rsidRPr="00B11F21">
        <w:rPr>
          <w:rFonts w:ascii="Helvetica" w:hAnsi="Helvetica" w:cs="Helvetica"/>
          <w:b/>
          <w:bCs/>
          <w:color w:val="1D2228"/>
          <w:shd w:val="clear" w:color="auto" w:fill="FFFFFF"/>
          <w:rtl/>
        </w:rPr>
        <w:t>و السادة</w:t>
      </w:r>
      <w:proofErr w:type="gramEnd"/>
      <w:r w:rsidRPr="00B11F21">
        <w:rPr>
          <w:rFonts w:ascii="Helvetica" w:hAnsi="Helvetica" w:cs="Helvetica"/>
          <w:b/>
          <w:bCs/>
          <w:color w:val="1D2228"/>
          <w:shd w:val="clear" w:color="auto" w:fill="FFFFFF"/>
          <w:rtl/>
        </w:rPr>
        <w:t xml:space="preserve"> الأمناء العامون</w:t>
      </w:r>
      <w:r w:rsidRPr="00B11F21">
        <w:rPr>
          <w:rFonts w:ascii="Helvetica" w:hAnsi="Helvetica" w:cs="Helvetica"/>
          <w:b/>
          <w:bCs/>
          <w:color w:val="1D2228"/>
          <w:shd w:val="clear" w:color="auto" w:fill="FFFFFF"/>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xml:space="preserve">        </w:t>
      </w:r>
      <w:r w:rsidRPr="00B11F21">
        <w:rPr>
          <w:rFonts w:ascii="Helvetica" w:hAnsi="Helvetica" w:cs="Helvetica"/>
          <w:b/>
          <w:bCs/>
          <w:color w:val="1D2228"/>
          <w:rtl/>
        </w:rPr>
        <w:t>يسعدنا أن نبلغكم بأنه قد تم نشر إعلان شغور وظيفة أخصائي برامج (قطاع العلوم الاجتماعية والإنسانية) بمستوى</w:t>
      </w:r>
      <w:r w:rsidRPr="00B11F21">
        <w:rPr>
          <w:rFonts w:ascii="Helvetica" w:hAnsi="Helvetica" w:cs="Helvetica"/>
          <w:b/>
          <w:bCs/>
          <w:color w:val="1D2228"/>
        </w:rPr>
        <w:t xml:space="preserve"> P-3</w:t>
      </w:r>
      <w:r w:rsidRPr="00B11F21">
        <w:rPr>
          <w:rFonts w:ascii="Helvetica" w:hAnsi="Helvetica" w:cs="Helvetica"/>
          <w:b/>
          <w:bCs/>
          <w:color w:val="1D2228"/>
          <w:rtl/>
        </w:rPr>
        <w:t xml:space="preserve">، ومقره </w:t>
      </w:r>
      <w:proofErr w:type="gramStart"/>
      <w:r w:rsidRPr="00B11F21">
        <w:rPr>
          <w:rFonts w:ascii="Helvetica" w:hAnsi="Helvetica" w:cs="Helvetica"/>
          <w:b/>
          <w:bCs/>
          <w:color w:val="1D2228"/>
          <w:rtl/>
        </w:rPr>
        <w:t>القاهرة ،</w:t>
      </w:r>
      <w:proofErr w:type="gramEnd"/>
      <w:r w:rsidRPr="00B11F21">
        <w:rPr>
          <w:rFonts w:ascii="Helvetica" w:hAnsi="Helvetica" w:cs="Helvetica"/>
          <w:b/>
          <w:bCs/>
          <w:color w:val="1D2228"/>
          <w:rtl/>
        </w:rPr>
        <w:t xml:space="preserve"> في 12 أبريل 2022 وسيغلق في 12 مايو 2022</w:t>
      </w:r>
      <w:r w:rsidRPr="00B11F21">
        <w:rPr>
          <w:rFonts w:ascii="Helvetica" w:hAnsi="Helvetica" w:cs="Helvetica"/>
          <w:b/>
          <w:bCs/>
          <w:color w:val="1D2228"/>
        </w:rPr>
        <w:t>.</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roofErr w:type="gramStart"/>
      <w:r w:rsidRPr="00B11F21">
        <w:rPr>
          <w:rFonts w:ascii="Helvetica" w:hAnsi="Helvetica" w:cs="Helvetica"/>
          <w:b/>
          <w:bCs/>
          <w:color w:val="1D2228"/>
          <w:rtl/>
        </w:rPr>
        <w:t>و نحتاج</w:t>
      </w:r>
      <w:proofErr w:type="gramEnd"/>
      <w:r w:rsidRPr="00B11F21">
        <w:rPr>
          <w:rFonts w:ascii="Helvetica" w:hAnsi="Helvetica" w:cs="Helvetica"/>
          <w:b/>
          <w:bCs/>
          <w:color w:val="1D2228"/>
          <w:rtl/>
        </w:rPr>
        <w:t xml:space="preserve"> إلى مساعدتكم في تحديد المواهب المؤهلة لشغل هذه الوظيفة بين مواطني بلدانكم، ونطلب منكم نشر هذا الإعلان من اجل إبلاغ مواطني بلدكم الذين يستوفون المواصفات الخاصة بهذه الوظيفة من أجل ضمان الحصول على أكبر مجموعة ممكنة من المرشحين المؤهلين. كما يتعين إبلاغ جميع المترشحين المحتملين أنه سيتم النظر فقط في الطلبات الواردة من خلال بوابة وظائف اليونسكو</w:t>
      </w:r>
      <w:r w:rsidRPr="00B11F21">
        <w:rPr>
          <w:rFonts w:ascii="Helvetica" w:hAnsi="Helvetica" w:cs="Helvetica"/>
          <w:b/>
          <w:bCs/>
          <w:color w:val="1D2228"/>
        </w:rPr>
        <w:t>:</w:t>
      </w:r>
    </w:p>
    <w:p w:rsidR="00B11F21" w:rsidRPr="00B11F21" w:rsidRDefault="00E3368A" w:rsidP="00B11F21">
      <w:pPr>
        <w:shd w:val="clear" w:color="auto" w:fill="FFFFFF"/>
        <w:bidi/>
        <w:rPr>
          <w:rFonts w:ascii="Helvetica" w:hAnsi="Helvetica" w:cs="Helvetica"/>
          <w:b/>
          <w:bCs/>
          <w:color w:val="1D2228"/>
        </w:rPr>
      </w:pPr>
      <w:hyperlink r:id="rId5" w:tgtFrame="_blank" w:history="1">
        <w:r w:rsidR="00B11F21" w:rsidRPr="00B11F21">
          <w:rPr>
            <w:rStyle w:val="Lienhypertexte"/>
            <w:rFonts w:ascii="Helvetica" w:hAnsi="Helvetica" w:cs="Helvetica"/>
            <w:b/>
            <w:bCs/>
            <w:color w:val="196AD4"/>
          </w:rPr>
          <w:t>https://careers.unesco.org/job/Cairo-Programme-Specialist-%28Social-and-Human-Sciences%29/745320602/</w:t>
        </w:r>
      </w:hyperlink>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tl/>
        </w:rPr>
        <w:t>وتحقيقا لهذه الغاية، سيكون من المفيد</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Pr>
          <w:rFonts w:ascii="Helvetica" w:hAnsi="Helvetica" w:cs="Helvetica" w:hint="cs"/>
          <w:b/>
          <w:bCs/>
          <w:color w:val="1D2228"/>
          <w:rtl/>
        </w:rPr>
        <w:t>1</w:t>
      </w:r>
      <w:r w:rsidRPr="00B11F21">
        <w:rPr>
          <w:rFonts w:ascii="Helvetica" w:hAnsi="Helvetica" w:cs="Helvetica"/>
          <w:b/>
          <w:bCs/>
          <w:color w:val="1D2228"/>
        </w:rPr>
        <w:t xml:space="preserve">. </w:t>
      </w:r>
      <w:r>
        <w:rPr>
          <w:rFonts w:ascii="Helvetica" w:hAnsi="Helvetica" w:cs="Helvetica" w:hint="cs"/>
          <w:b/>
          <w:bCs/>
          <w:color w:val="1D2228"/>
          <w:rtl/>
        </w:rPr>
        <w:t xml:space="preserve"> </w:t>
      </w:r>
      <w:r w:rsidRPr="00B11F21">
        <w:rPr>
          <w:rFonts w:ascii="Helvetica" w:hAnsi="Helvetica" w:cs="Helvetica"/>
          <w:b/>
          <w:bCs/>
          <w:color w:val="1D2228"/>
          <w:rtl/>
        </w:rPr>
        <w:t>مشاركة الإشعار بالوظيفة الشاغرة عبر شبكات التواصل الاجتماعي</w:t>
      </w:r>
      <w:r w:rsidRPr="00B11F21">
        <w:rPr>
          <w:rFonts w:ascii="Helvetica" w:hAnsi="Helvetica" w:cs="Helvetica"/>
          <w:b/>
          <w:bCs/>
          <w:color w:val="1D2228"/>
        </w:rPr>
        <w:t xml:space="preserve"> (</w:t>
      </w:r>
      <w:proofErr w:type="gramStart"/>
      <w:r w:rsidRPr="00B11F21">
        <w:rPr>
          <w:rFonts w:ascii="Helvetica" w:hAnsi="Helvetica" w:cs="Helvetica"/>
          <w:b/>
          <w:bCs/>
          <w:color w:val="1D2228"/>
        </w:rPr>
        <w:t>LinkedIn,</w:t>
      </w:r>
      <w:proofErr w:type="gramEnd"/>
      <w:r w:rsidRPr="00B11F21">
        <w:rPr>
          <w:rFonts w:ascii="Helvetica" w:hAnsi="Helvetica" w:cs="Helvetica"/>
          <w:b/>
          <w:bCs/>
          <w:color w:val="1D2228"/>
        </w:rPr>
        <w:t xml:space="preserve"> Facebook, </w:t>
      </w:r>
      <w:proofErr w:type="spellStart"/>
      <w:r w:rsidRPr="00B11F21">
        <w:rPr>
          <w:rFonts w:ascii="Helvetica" w:hAnsi="Helvetica" w:cs="Helvetica"/>
          <w:b/>
          <w:bCs/>
          <w:color w:val="1D2228"/>
        </w:rPr>
        <w:t>Twitter</w:t>
      </w:r>
      <w:proofErr w:type="spellEnd"/>
      <w:r w:rsidRPr="00B11F21">
        <w:rPr>
          <w:rFonts w:ascii="Helvetica" w:hAnsi="Helvetica" w:cs="Helvetica"/>
          <w:b/>
          <w:bCs/>
          <w:color w:val="1D2228"/>
        </w:rPr>
        <w:t xml:space="preserve"> </w:t>
      </w:r>
      <w:r w:rsidRPr="00B11F21">
        <w:rPr>
          <w:rFonts w:ascii="Helvetica" w:hAnsi="Helvetica" w:cs="Helvetica"/>
          <w:b/>
          <w:bCs/>
          <w:color w:val="1D2228"/>
          <w:rtl/>
        </w:rPr>
        <w:t>الخ</w:t>
      </w: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Pr>
          <w:rFonts w:ascii="Helvetica" w:hAnsi="Helvetica" w:cs="Helvetica" w:hint="cs"/>
          <w:b/>
          <w:bCs/>
          <w:color w:val="1D2228"/>
          <w:rtl/>
        </w:rPr>
        <w:t xml:space="preserve">2. </w:t>
      </w:r>
      <w:r w:rsidRPr="00B11F21">
        <w:rPr>
          <w:rFonts w:ascii="Helvetica" w:hAnsi="Helvetica" w:cs="Helvetica"/>
          <w:b/>
          <w:bCs/>
          <w:color w:val="1D2228"/>
        </w:rPr>
        <w:t xml:space="preserve"> </w:t>
      </w:r>
      <w:r w:rsidRPr="00B11F21">
        <w:rPr>
          <w:rFonts w:ascii="Helvetica" w:hAnsi="Helvetica" w:cs="Helvetica"/>
          <w:b/>
          <w:bCs/>
          <w:color w:val="1D2228"/>
          <w:rtl/>
        </w:rPr>
        <w:t xml:space="preserve">تعميم إشعار الوظيفة الشاغرة داخل شبكاتكم </w:t>
      </w:r>
      <w:proofErr w:type="gramStart"/>
      <w:r w:rsidRPr="00B11F21">
        <w:rPr>
          <w:rFonts w:ascii="Helvetica" w:hAnsi="Helvetica" w:cs="Helvetica"/>
          <w:b/>
          <w:bCs/>
          <w:color w:val="1D2228"/>
          <w:rtl/>
        </w:rPr>
        <w:t>المتخصصة ؛</w:t>
      </w:r>
      <w:proofErr w:type="gramEnd"/>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3</w:t>
      </w:r>
      <w:r>
        <w:rPr>
          <w:rFonts w:ascii="Helvetica" w:hAnsi="Helvetica" w:cs="Helvetica" w:hint="cs"/>
          <w:b/>
          <w:bCs/>
          <w:color w:val="1D2228"/>
          <w:rtl/>
        </w:rPr>
        <w:t xml:space="preserve">. </w:t>
      </w:r>
      <w:r w:rsidRPr="00B11F21">
        <w:rPr>
          <w:rFonts w:ascii="Arial" w:hAnsi="Arial" w:cs="Arial" w:hint="cs"/>
          <w:b/>
          <w:bCs/>
          <w:color w:val="1D2228"/>
          <w:rtl/>
        </w:rPr>
        <w:t>مشاركة</w:t>
      </w:r>
      <w:r w:rsidRPr="00B11F21">
        <w:rPr>
          <w:rFonts w:ascii="Helvetica" w:hAnsi="Helvetica" w:cs="Helvetica"/>
          <w:b/>
          <w:bCs/>
          <w:color w:val="1D2228"/>
          <w:rtl/>
        </w:rPr>
        <w:t xml:space="preserve"> </w:t>
      </w:r>
      <w:r w:rsidRPr="00B11F21">
        <w:rPr>
          <w:rFonts w:ascii="Arial" w:hAnsi="Arial" w:cs="Arial" w:hint="cs"/>
          <w:b/>
          <w:bCs/>
          <w:color w:val="1D2228"/>
          <w:rtl/>
        </w:rPr>
        <w:t>إشعار</w:t>
      </w:r>
      <w:r w:rsidRPr="00B11F21">
        <w:rPr>
          <w:rFonts w:ascii="Helvetica" w:hAnsi="Helvetica" w:cs="Helvetica"/>
          <w:b/>
          <w:bCs/>
          <w:color w:val="1D2228"/>
          <w:rtl/>
        </w:rPr>
        <w:t xml:space="preserve"> </w:t>
      </w:r>
      <w:r w:rsidRPr="00B11F21">
        <w:rPr>
          <w:rFonts w:ascii="Arial" w:hAnsi="Arial" w:cs="Arial" w:hint="cs"/>
          <w:b/>
          <w:bCs/>
          <w:color w:val="1D2228"/>
          <w:rtl/>
        </w:rPr>
        <w:t>الوظيفة</w:t>
      </w:r>
      <w:r w:rsidRPr="00B11F21">
        <w:rPr>
          <w:rFonts w:ascii="Helvetica" w:hAnsi="Helvetica" w:cs="Helvetica"/>
          <w:b/>
          <w:bCs/>
          <w:color w:val="1D2228"/>
          <w:rtl/>
        </w:rPr>
        <w:t xml:space="preserve"> </w:t>
      </w:r>
      <w:r w:rsidRPr="00B11F21">
        <w:rPr>
          <w:rFonts w:ascii="Arial" w:hAnsi="Arial" w:cs="Arial" w:hint="cs"/>
          <w:b/>
          <w:bCs/>
          <w:color w:val="1D2228"/>
          <w:rtl/>
        </w:rPr>
        <w:t>الشاغرة</w:t>
      </w:r>
      <w:r w:rsidRPr="00B11F21">
        <w:rPr>
          <w:rFonts w:ascii="Helvetica" w:hAnsi="Helvetica" w:cs="Helvetica"/>
          <w:b/>
          <w:bCs/>
          <w:color w:val="1D2228"/>
          <w:rtl/>
        </w:rPr>
        <w:t xml:space="preserve"> </w:t>
      </w:r>
      <w:r w:rsidRPr="00B11F21">
        <w:rPr>
          <w:rFonts w:ascii="Arial" w:hAnsi="Arial" w:cs="Arial" w:hint="cs"/>
          <w:b/>
          <w:bCs/>
          <w:color w:val="1D2228"/>
          <w:rtl/>
        </w:rPr>
        <w:t>مع</w:t>
      </w:r>
      <w:r w:rsidRPr="00B11F21">
        <w:rPr>
          <w:rFonts w:ascii="Helvetica" w:hAnsi="Helvetica" w:cs="Helvetica"/>
          <w:b/>
          <w:bCs/>
          <w:color w:val="1D2228"/>
          <w:rtl/>
        </w:rPr>
        <w:t xml:space="preserve"> </w:t>
      </w:r>
      <w:r w:rsidRPr="00B11F21">
        <w:rPr>
          <w:rFonts w:ascii="Arial" w:hAnsi="Arial" w:cs="Arial" w:hint="cs"/>
          <w:b/>
          <w:bCs/>
          <w:color w:val="1D2228"/>
          <w:rtl/>
        </w:rPr>
        <w:t>أي</w:t>
      </w:r>
      <w:r w:rsidRPr="00B11F21">
        <w:rPr>
          <w:rFonts w:ascii="Helvetica" w:hAnsi="Helvetica" w:cs="Helvetica"/>
          <w:b/>
          <w:bCs/>
          <w:color w:val="1D2228"/>
          <w:rtl/>
        </w:rPr>
        <w:t xml:space="preserve"> </w:t>
      </w:r>
      <w:r w:rsidRPr="00B11F21">
        <w:rPr>
          <w:rFonts w:ascii="Arial" w:hAnsi="Arial" w:cs="Arial" w:hint="cs"/>
          <w:b/>
          <w:bCs/>
          <w:color w:val="1D2228"/>
          <w:rtl/>
        </w:rPr>
        <w:t>شبكة</w:t>
      </w:r>
      <w:r w:rsidRPr="00B11F21">
        <w:rPr>
          <w:rFonts w:ascii="Helvetica" w:hAnsi="Helvetica" w:cs="Helvetica"/>
          <w:b/>
          <w:bCs/>
          <w:color w:val="1D2228"/>
          <w:rtl/>
        </w:rPr>
        <w:t xml:space="preserve"> </w:t>
      </w:r>
      <w:r w:rsidRPr="00B11F21">
        <w:rPr>
          <w:rFonts w:ascii="Arial" w:hAnsi="Arial" w:cs="Arial" w:hint="cs"/>
          <w:b/>
          <w:bCs/>
          <w:color w:val="1D2228"/>
          <w:rtl/>
        </w:rPr>
        <w:t>داخلية</w:t>
      </w:r>
      <w:r w:rsidRPr="00B11F21">
        <w:rPr>
          <w:rFonts w:ascii="Helvetica" w:hAnsi="Helvetica" w:cs="Helvetica"/>
          <w:b/>
          <w:bCs/>
          <w:color w:val="1D2228"/>
          <w:rtl/>
        </w:rPr>
        <w:t xml:space="preserve"> / </w:t>
      </w:r>
      <w:r w:rsidRPr="00B11F21">
        <w:rPr>
          <w:rFonts w:ascii="Arial" w:hAnsi="Arial" w:cs="Arial" w:hint="cs"/>
          <w:b/>
          <w:bCs/>
          <w:color w:val="1D2228"/>
          <w:rtl/>
        </w:rPr>
        <w:t>خارجية</w:t>
      </w:r>
      <w:r w:rsidRPr="00B11F21">
        <w:rPr>
          <w:rFonts w:ascii="Helvetica" w:hAnsi="Helvetica" w:cs="Helvetica"/>
          <w:b/>
          <w:bCs/>
          <w:color w:val="1D2228"/>
          <w:rtl/>
        </w:rPr>
        <w:t xml:space="preserve"> </w:t>
      </w:r>
      <w:r w:rsidRPr="00B11F21">
        <w:rPr>
          <w:rFonts w:ascii="Arial" w:hAnsi="Arial" w:cs="Arial" w:hint="cs"/>
          <w:b/>
          <w:bCs/>
          <w:color w:val="1D2228"/>
          <w:rtl/>
        </w:rPr>
        <w:t>أخرى</w:t>
      </w:r>
      <w:r w:rsidRPr="00B11F21">
        <w:rPr>
          <w:rFonts w:ascii="Helvetica" w:hAnsi="Helvetica" w:cs="Helvetica"/>
          <w:b/>
          <w:bCs/>
          <w:color w:val="1D2228"/>
          <w:rtl/>
        </w:rPr>
        <w:t xml:space="preserve"> </w:t>
      </w:r>
      <w:r w:rsidRPr="00B11F21">
        <w:rPr>
          <w:rFonts w:ascii="Arial" w:hAnsi="Arial" w:cs="Arial" w:hint="cs"/>
          <w:b/>
          <w:bCs/>
          <w:color w:val="1D2228"/>
          <w:rtl/>
        </w:rPr>
        <w:t>كلما</w:t>
      </w:r>
      <w:r w:rsidRPr="00B11F21">
        <w:rPr>
          <w:rFonts w:ascii="Helvetica" w:hAnsi="Helvetica" w:cs="Helvetica"/>
          <w:b/>
          <w:bCs/>
          <w:color w:val="1D2228"/>
          <w:rtl/>
        </w:rPr>
        <w:t xml:space="preserve"> </w:t>
      </w:r>
      <w:r w:rsidRPr="00B11F21">
        <w:rPr>
          <w:rFonts w:ascii="Arial" w:hAnsi="Arial" w:cs="Arial" w:hint="cs"/>
          <w:b/>
          <w:bCs/>
          <w:color w:val="1D2228"/>
          <w:rtl/>
        </w:rPr>
        <w:t>رأيتم</w:t>
      </w:r>
      <w:r w:rsidRPr="00B11F21">
        <w:rPr>
          <w:rFonts w:ascii="Helvetica" w:hAnsi="Helvetica" w:cs="Helvetica"/>
          <w:b/>
          <w:bCs/>
          <w:color w:val="1D2228"/>
          <w:rtl/>
        </w:rPr>
        <w:t xml:space="preserve"> </w:t>
      </w:r>
      <w:r w:rsidRPr="00B11F21">
        <w:rPr>
          <w:rFonts w:ascii="Arial" w:hAnsi="Arial" w:cs="Arial" w:hint="cs"/>
          <w:b/>
          <w:bCs/>
          <w:color w:val="1D2228"/>
          <w:rtl/>
        </w:rPr>
        <w:t>ذلك</w:t>
      </w:r>
      <w:proofErr w:type="gramStart"/>
      <w:r w:rsidRPr="00B11F21">
        <w:rPr>
          <w:rFonts w:ascii="Helvetica" w:hAnsi="Helvetica" w:cs="Helvetica" w:hint="cs"/>
          <w:b/>
          <w:bCs/>
          <w:color w:val="1D2228"/>
          <w:rtl/>
        </w:rPr>
        <w:t> </w:t>
      </w:r>
      <w:r w:rsidRPr="00B11F21">
        <w:rPr>
          <w:rFonts w:ascii="Helvetica" w:hAnsi="Helvetica" w:cs="Helvetica"/>
          <w:b/>
          <w:bCs/>
          <w:color w:val="1D2228"/>
          <w:rtl/>
        </w:rPr>
        <w:t xml:space="preserve"> </w:t>
      </w:r>
      <w:r w:rsidRPr="00B11F21">
        <w:rPr>
          <w:rFonts w:ascii="Arial" w:hAnsi="Arial" w:cs="Arial" w:hint="cs"/>
          <w:b/>
          <w:bCs/>
          <w:color w:val="1D2228"/>
          <w:rtl/>
        </w:rPr>
        <w:t>مناسبا</w:t>
      </w:r>
      <w:proofErr w:type="gramEnd"/>
      <w:r w:rsidRPr="00B11F21">
        <w:rPr>
          <w:rFonts w:ascii="Helvetica" w:hAnsi="Helvetica" w:cs="Helvetica"/>
          <w:b/>
          <w:bCs/>
          <w:color w:val="1D2228"/>
        </w:rPr>
        <w:t>.</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Helvetica" w:hAnsi="Helvetica" w:cs="Helvetica"/>
          <w:b/>
          <w:bCs/>
          <w:color w:val="1D2228"/>
        </w:rPr>
        <w:t> </w:t>
      </w:r>
    </w:p>
    <w:p w:rsidR="00B11F21" w:rsidRPr="00B11F21" w:rsidRDefault="00B11F21" w:rsidP="00B11F21">
      <w:pPr>
        <w:shd w:val="clear" w:color="auto" w:fill="FFFFFF"/>
        <w:bidi/>
        <w:rPr>
          <w:rFonts w:ascii="Helvetica" w:hAnsi="Helvetica" w:cs="Helvetica"/>
          <w:b/>
          <w:bCs/>
          <w:color w:val="1D2228"/>
        </w:rPr>
      </w:pPr>
      <w:r w:rsidRPr="00B11F21">
        <w:rPr>
          <w:rFonts w:ascii="Arial" w:hAnsi="Arial" w:cs="Arial" w:hint="cs"/>
          <w:b/>
          <w:bCs/>
          <w:color w:val="1D2228"/>
          <w:rtl/>
        </w:rPr>
        <w:t>شاكرا</w:t>
      </w:r>
      <w:r w:rsidRPr="00B11F21">
        <w:rPr>
          <w:rFonts w:ascii="Helvetica" w:hAnsi="Helvetica" w:cs="Helvetica"/>
          <w:b/>
          <w:bCs/>
          <w:color w:val="1D2228"/>
          <w:rtl/>
        </w:rPr>
        <w:t xml:space="preserve"> </w:t>
      </w:r>
      <w:r w:rsidRPr="00B11F21">
        <w:rPr>
          <w:rFonts w:ascii="Arial" w:hAnsi="Arial" w:cs="Arial" w:hint="cs"/>
          <w:b/>
          <w:bCs/>
          <w:color w:val="1D2228"/>
          <w:rtl/>
        </w:rPr>
        <w:t>لكم</w:t>
      </w:r>
      <w:r w:rsidRPr="00B11F21">
        <w:rPr>
          <w:rFonts w:ascii="Helvetica" w:hAnsi="Helvetica" w:cs="Helvetica"/>
          <w:b/>
          <w:bCs/>
          <w:color w:val="1D2228"/>
          <w:rtl/>
        </w:rPr>
        <w:t xml:space="preserve"> </w:t>
      </w:r>
      <w:r w:rsidRPr="00B11F21">
        <w:rPr>
          <w:rFonts w:ascii="Arial" w:hAnsi="Arial" w:cs="Arial" w:hint="cs"/>
          <w:b/>
          <w:bCs/>
          <w:color w:val="1D2228"/>
          <w:rtl/>
        </w:rPr>
        <w:t>على</w:t>
      </w:r>
      <w:r w:rsidRPr="00B11F21">
        <w:rPr>
          <w:rFonts w:ascii="Helvetica" w:hAnsi="Helvetica" w:cs="Helvetica"/>
          <w:b/>
          <w:bCs/>
          <w:color w:val="1D2228"/>
          <w:rtl/>
        </w:rPr>
        <w:t xml:space="preserve"> </w:t>
      </w:r>
      <w:r w:rsidRPr="00B11F21">
        <w:rPr>
          <w:rFonts w:ascii="Arial" w:hAnsi="Arial" w:cs="Arial" w:hint="cs"/>
          <w:b/>
          <w:bCs/>
          <w:color w:val="1D2228"/>
          <w:rtl/>
        </w:rPr>
        <w:t>دعمكم،</w:t>
      </w:r>
    </w:p>
    <w:p w:rsidR="00725CD4" w:rsidRPr="00B11F21" w:rsidRDefault="00725CD4" w:rsidP="009E5AF2">
      <w:pPr>
        <w:rPr>
          <w:b/>
          <w:bCs/>
        </w:rPr>
      </w:pPr>
    </w:p>
    <w:p w:rsidR="00725CD4" w:rsidRDefault="00725CD4" w:rsidP="009E5AF2"/>
    <w:p w:rsidR="00725CD4" w:rsidRDefault="00725CD4" w:rsidP="009E5AF2"/>
    <w:p w:rsidR="00725CD4" w:rsidRDefault="00725CD4" w:rsidP="009E5AF2"/>
    <w:p w:rsidR="00725CD4" w:rsidRDefault="00725CD4" w:rsidP="009E5AF2"/>
    <w:p w:rsidR="00725CD4" w:rsidRDefault="005659AD" w:rsidP="009E5AF2">
      <w:r w:rsidRPr="005659AD">
        <w:rPr>
          <w:noProof/>
          <w:lang w:eastAsia="fr-FR"/>
        </w:rPr>
        <w:drawing>
          <wp:inline distT="0" distB="0" distL="0" distR="0">
            <wp:extent cx="1581150" cy="1047750"/>
            <wp:effectExtent l="0" t="0" r="0" b="0"/>
            <wp:docPr id="2" name="Image 2" descr="C:\Users\Mariem\Desktop\مرحلة بيع الإنتاج\télécharg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m\Desktop\مرحلة بيع الإنتاج\téléchargé.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p w:rsidR="00725CD4" w:rsidRDefault="00725CD4" w:rsidP="009E5AF2"/>
    <w:p w:rsidR="00725CD4" w:rsidRDefault="00725CD4" w:rsidP="009E5AF2"/>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Chère Secrétaires générales, chers Secrétaires généraux,</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Nous avons le plaisir de vous informer que l'avis de vacance pour un poste de Spécialiste de Programme (Secteur des Sciences Sociales et Humaines) au niveau P-3, basé au Caire, a été publié le 12 avril 2022 et se clôturera le 12 mai 2022.</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Nous avons besoin de votre aide pour identifier des talents qualifiés de votre pays et vous prions de bien vouloir diffuser le poste annoncé aux ressortissants de votre pays qui répondent au profil du poste afin de s'assurer d’un vivier aussi large que possible de candidats qualifiés. Ce faisant, nous vous prions de bien vouloir informer tous les candidats potentiels que seules les candidatures reçues via le portail Carrières de l'UNESCO seront prises en considération.</w:t>
      </w:r>
    </w:p>
    <w:p w:rsidR="00725CD4" w:rsidRPr="00725CD4" w:rsidRDefault="00E3368A" w:rsidP="00725CD4">
      <w:pPr>
        <w:shd w:val="clear" w:color="auto" w:fill="FFFFFF"/>
        <w:spacing w:after="0" w:line="240" w:lineRule="auto"/>
        <w:rPr>
          <w:rFonts w:ascii="Helvetica" w:eastAsia="Times New Roman" w:hAnsi="Helvetica" w:cs="Helvetica"/>
          <w:color w:val="1D2228"/>
          <w:sz w:val="20"/>
          <w:szCs w:val="20"/>
          <w:lang w:eastAsia="fr-FR"/>
        </w:rPr>
      </w:pPr>
      <w:hyperlink r:id="rId6" w:history="1">
        <w:r w:rsidR="00725CD4" w:rsidRPr="000D2CB4">
          <w:rPr>
            <w:rStyle w:val="Lienhypertexte"/>
            <w:rFonts w:ascii="Helvetica" w:eastAsia="Times New Roman" w:hAnsi="Helvetica" w:cs="Helvetica"/>
            <w:sz w:val="20"/>
            <w:szCs w:val="20"/>
            <w:lang w:eastAsia="fr-FR"/>
          </w:rPr>
          <w:t>https://careers.unesco.org/job/Cairo-Progra</w:t>
        </w:r>
        <w:bookmarkStart w:id="0" w:name="_GoBack"/>
        <w:bookmarkEnd w:id="0"/>
        <w:r w:rsidR="00725CD4" w:rsidRPr="000D2CB4">
          <w:rPr>
            <w:rStyle w:val="Lienhypertexte"/>
            <w:rFonts w:ascii="Helvetica" w:eastAsia="Times New Roman" w:hAnsi="Helvetica" w:cs="Helvetica"/>
            <w:sz w:val="20"/>
            <w:szCs w:val="20"/>
            <w:lang w:eastAsia="fr-FR"/>
          </w:rPr>
          <w:t>m</w:t>
        </w:r>
        <w:r w:rsidR="00725CD4" w:rsidRPr="000D2CB4">
          <w:rPr>
            <w:rStyle w:val="Lienhypertexte"/>
            <w:rFonts w:ascii="Helvetica" w:eastAsia="Times New Roman" w:hAnsi="Helvetica" w:cs="Helvetica"/>
            <w:sz w:val="20"/>
            <w:szCs w:val="20"/>
            <w:lang w:eastAsia="fr-FR"/>
          </w:rPr>
          <w:t>me-Specialist-%28Social-and-Human-Sciences%29/745320602/</w:t>
        </w:r>
      </w:hyperlink>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A cet effet, vous souhaiterez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 xml:space="preserve">1) Partager l'avis de vacance avec vos réseaux sur les réseaux sociaux (LinkedIn, Facebook, </w:t>
      </w:r>
      <w:proofErr w:type="spellStart"/>
      <w:r w:rsidRPr="00725CD4">
        <w:rPr>
          <w:rFonts w:ascii="Helvetica" w:eastAsia="Times New Roman" w:hAnsi="Helvetica" w:cs="Helvetica"/>
          <w:color w:val="1D2228"/>
          <w:sz w:val="20"/>
          <w:szCs w:val="20"/>
          <w:lang w:eastAsia="fr-FR"/>
        </w:rPr>
        <w:t>Twitter</w:t>
      </w:r>
      <w:proofErr w:type="spellEnd"/>
      <w:r w:rsidRPr="00725CD4">
        <w:rPr>
          <w:rFonts w:ascii="Helvetica" w:eastAsia="Times New Roman" w:hAnsi="Helvetica" w:cs="Helvetica"/>
          <w:color w:val="1D2228"/>
          <w:sz w:val="20"/>
          <w:szCs w:val="20"/>
          <w:lang w:eastAsia="fr-FR"/>
        </w:rPr>
        <w:t>, etc.)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2) Faire circuler l'avis de vacance au sein de vos réseaux spécialisés ;</w:t>
      </w:r>
    </w:p>
    <w:p w:rsidR="00725CD4" w:rsidRPr="00725CD4" w:rsidRDefault="00725CD4" w:rsidP="00725CD4">
      <w:pPr>
        <w:shd w:val="clear" w:color="auto" w:fill="FFFFFF"/>
        <w:spacing w:after="0" w:line="240" w:lineRule="auto"/>
        <w:rPr>
          <w:rFonts w:ascii="Helvetica" w:eastAsia="Times New Roman" w:hAnsi="Helvetica" w:cs="Helvetica"/>
          <w:color w:val="1D2228"/>
          <w:sz w:val="20"/>
          <w:szCs w:val="20"/>
          <w:lang w:eastAsia="fr-FR"/>
        </w:rPr>
      </w:pPr>
      <w:r w:rsidRPr="00725CD4">
        <w:rPr>
          <w:rFonts w:ascii="Helvetica" w:eastAsia="Times New Roman" w:hAnsi="Helvetica" w:cs="Helvetica"/>
          <w:color w:val="1D2228"/>
          <w:sz w:val="20"/>
          <w:szCs w:val="20"/>
          <w:lang w:eastAsia="fr-FR"/>
        </w:rPr>
        <w:t>3) Partager l'avis de vacance avec tout autre réseau interne/externe que vous jugez pertinent.</w:t>
      </w:r>
    </w:p>
    <w:p w:rsidR="00725CD4" w:rsidRDefault="00725CD4" w:rsidP="00725CD4">
      <w:r w:rsidRPr="00725CD4">
        <w:rPr>
          <w:rFonts w:ascii="Helvetica" w:eastAsia="Times New Roman" w:hAnsi="Helvetica" w:cs="Helvetica"/>
          <w:color w:val="1D2228"/>
          <w:sz w:val="20"/>
          <w:szCs w:val="20"/>
          <w:shd w:val="clear" w:color="auto" w:fill="FFFFFF"/>
          <w:lang w:eastAsia="fr-FR"/>
        </w:rPr>
        <w:t> En vous remerciant de votre soutien,   </w:t>
      </w:r>
    </w:p>
    <w:sectPr w:rsidR="00725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0"/>
    <w:rsid w:val="00040280"/>
    <w:rsid w:val="005659AD"/>
    <w:rsid w:val="00725CD4"/>
    <w:rsid w:val="00841282"/>
    <w:rsid w:val="009E5AF2"/>
    <w:rsid w:val="00AA403C"/>
    <w:rsid w:val="00AC63BC"/>
    <w:rsid w:val="00B11F21"/>
    <w:rsid w:val="00B14D57"/>
    <w:rsid w:val="00E336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C4406-74DD-43FB-9903-A0E5E435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5CD4"/>
    <w:rPr>
      <w:color w:val="0000FF"/>
      <w:u w:val="single"/>
    </w:rPr>
  </w:style>
  <w:style w:type="character" w:styleId="Lienhypertextesuivivisit">
    <w:name w:val="FollowedHyperlink"/>
    <w:basedOn w:val="Policepardfaut"/>
    <w:uiPriority w:val="99"/>
    <w:semiHidden/>
    <w:unhideWhenUsed/>
    <w:rsid w:val="00B11F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2343">
      <w:bodyDiv w:val="1"/>
      <w:marLeft w:val="0"/>
      <w:marRight w:val="0"/>
      <w:marTop w:val="0"/>
      <w:marBottom w:val="0"/>
      <w:divBdr>
        <w:top w:val="none" w:sz="0" w:space="0" w:color="auto"/>
        <w:left w:val="none" w:sz="0" w:space="0" w:color="auto"/>
        <w:bottom w:val="none" w:sz="0" w:space="0" w:color="auto"/>
        <w:right w:val="none" w:sz="0" w:space="0" w:color="auto"/>
      </w:divBdr>
    </w:div>
    <w:div w:id="6164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unesco.org/job/Cairo-Programme-Specialist-%28Social-and-Human-Sciences%29/745320602/" TargetMode="External"/><Relationship Id="rId5" Type="http://schemas.openxmlformats.org/officeDocument/2006/relationships/hyperlink" Target="https://careers.unesco.org/job/Cairo-Programme-Specialist-%28Social-and-Human-Sciences%29/745320602/"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382</Words>
  <Characters>2103</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dc:creator>
  <cp:keywords/>
  <dc:description/>
  <cp:lastModifiedBy>Mariem</cp:lastModifiedBy>
  <cp:revision>17</cp:revision>
  <dcterms:created xsi:type="dcterms:W3CDTF">2022-04-18T10:31:00Z</dcterms:created>
  <dcterms:modified xsi:type="dcterms:W3CDTF">2022-04-18T11:34:00Z</dcterms:modified>
</cp:coreProperties>
</file>